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19"/>
        </w:rPr>
      </w:pPr>
    </w:p>
    <w:p>
      <w:pPr>
        <w:tabs>
          <w:tab w:pos="8564" w:val="left" w:leader="none"/>
          <w:tab w:pos="11017" w:val="left" w:leader="none"/>
        </w:tabs>
        <w:spacing w:before="100"/>
        <w:ind w:left="5935" w:right="0" w:firstLine="0"/>
        <w:jc w:val="left"/>
        <w:rPr>
          <w:rFonts w:ascii="Times New Roman" w:hAnsi="Times New Roman"/>
          <w:sz w:val="14"/>
        </w:rPr>
      </w:pPr>
      <w:r>
        <w:rPr/>
        <w:pict>
          <v:group style="position:absolute;margin-left:342.309998pt;margin-top:-9.674063pt;width:103.35pt;height:46.7pt;mso-position-horizontal-relative:page;mso-position-vertical-relative:paragraph;z-index:-15810560" coordorigin="6846,-193" coordsize="2067,934">
            <v:shape style="position:absolute;left:6846;top:-194;width:2067;height:929" coordorigin="6846,-193" coordsize="2067,929" path="m8913,-193l6846,-193,6846,270,6846,272,6846,735,8913,735,8913,272,8913,270,8913,-193xe" filled="true" fillcolor="#ffff99" stroked="false">
              <v:path arrowok="t"/>
              <v:fill type="solid"/>
            </v:shape>
            <v:line style="position:absolute" from="6846,734" to="8913,734" stroked="true" strokeweight=".600010pt" strokecolor="#000000">
              <v:stroke dashstyle="shortdot"/>
            </v:line>
            <w10:wrap type="none"/>
          </v:group>
        </w:pict>
      </w:r>
      <w:r>
        <w:rPr/>
        <w:pict>
          <v:rect style="position:absolute;margin-left:499.059998pt;margin-top:-9.674063pt;width:69.744pt;height:23.28pt;mso-position-horizontal-relative:page;mso-position-vertical-relative:paragraph;z-index:-15810048" filled="true" fillcolor="#ffff99" stroked="false">
            <v:fill type="solid"/>
            <w10:wrap type="none"/>
          </v:rect>
        </w:pict>
      </w:r>
      <w:r>
        <w:rPr>
          <w:b/>
          <w:color w:val="333399"/>
          <w:w w:val="105"/>
          <w:sz w:val="14"/>
        </w:rPr>
        <w:t>Τόπος:</w:t>
      </w:r>
      <w:r>
        <w:rPr>
          <w:rFonts w:ascii="Times New Roman" w:hAnsi="Times New Roman"/>
          <w:b/>
          <w:color w:val="333399"/>
          <w:w w:val="105"/>
          <w:sz w:val="14"/>
          <w:u w:val="dotted" w:color="000000"/>
        </w:rPr>
        <w:tab/>
      </w:r>
      <w:r>
        <w:rPr>
          <w:b/>
          <w:color w:val="333399"/>
          <w:w w:val="105"/>
          <w:sz w:val="14"/>
        </w:rPr>
        <w:t>Ημερομηνία:</w:t>
      </w:r>
      <w:r>
        <w:rPr>
          <w:b/>
          <w:color w:val="333399"/>
          <w:spacing w:val="-3"/>
          <w:sz w:val="14"/>
        </w:rPr>
        <w:t> </w: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</w:p>
    <w:p>
      <w:pPr>
        <w:pStyle w:val="BodyText"/>
        <w:spacing w:before="7"/>
        <w:rPr>
          <w:rFonts w:ascii="Times New Roman"/>
          <w:i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380" w:right="400"/>
        </w:sectPr>
      </w:pPr>
    </w:p>
    <w:p>
      <w:pPr>
        <w:pStyle w:val="Title"/>
      </w:pPr>
      <w:r>
        <w:rPr>
          <w:color w:val="333399"/>
        </w:rPr>
        <w:t>Αίτηση</w:t>
      </w:r>
    </w:p>
    <w:p>
      <w:pPr>
        <w:spacing w:before="99"/>
        <w:ind w:left="1996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99"/>
          <w:sz w:val="14"/>
        </w:rPr>
        <w:t>Αριθμ.</w:t>
      </w:r>
      <w:r>
        <w:rPr>
          <w:b/>
          <w:color w:val="333399"/>
          <w:spacing w:val="18"/>
          <w:sz w:val="14"/>
        </w:rPr>
        <w:t> </w:t>
      </w:r>
      <w:r>
        <w:rPr>
          <w:b/>
          <w:color w:val="333399"/>
          <w:sz w:val="14"/>
        </w:rPr>
        <w:t>Πρωτ.:</w:t>
      </w:r>
    </w:p>
    <w:p>
      <w:pPr>
        <w:pStyle w:val="BodyText"/>
        <w:spacing w:before="2"/>
        <w:rPr>
          <w:b/>
          <w:i w:val="0"/>
          <w:sz w:val="19"/>
        </w:rPr>
      </w:pPr>
    </w:p>
    <w:p>
      <w:pPr>
        <w:spacing w:before="0"/>
        <w:ind w:left="1580" w:right="0" w:firstLine="0"/>
        <w:jc w:val="left"/>
        <w:rPr>
          <w:b/>
          <w:sz w:val="14"/>
        </w:rPr>
      </w:pPr>
      <w:r>
        <w:rPr>
          <w:b/>
          <w:color w:val="333399"/>
          <w:spacing w:val="-1"/>
          <w:w w:val="105"/>
          <w:sz w:val="14"/>
        </w:rPr>
        <w:t>ΠΡΟΣ:</w:t>
      </w:r>
      <w:r>
        <w:rPr>
          <w:b/>
          <w:color w:val="333399"/>
          <w:spacing w:val="-9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Τη</w:t>
      </w:r>
      <w:r>
        <w:rPr>
          <w:b/>
          <w:color w:val="333399"/>
          <w:spacing w:val="-7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Διεύθυνση</w:t>
      </w:r>
      <w:r>
        <w:rPr>
          <w:b/>
          <w:color w:val="333399"/>
          <w:spacing w:val="-8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Π.Ε.</w:t>
      </w:r>
      <w:r>
        <w:rPr>
          <w:b/>
          <w:color w:val="333399"/>
          <w:spacing w:val="-7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ΖΑΚΥΝΘΟΥ</w:t>
      </w:r>
    </w:p>
    <w:p>
      <w:pPr>
        <w:spacing w:before="73"/>
        <w:ind w:left="1580" w:right="0" w:firstLine="0"/>
        <w:jc w:val="left"/>
        <w:rPr>
          <w:b/>
          <w:sz w:val="14"/>
        </w:rPr>
      </w:pPr>
      <w:r>
        <w:rPr>
          <w:b/>
          <w:color w:val="333399"/>
          <w:w w:val="105"/>
          <w:sz w:val="14"/>
        </w:rPr>
        <w:t>Δια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του</w:t>
      </w:r>
      <w:r>
        <w:rPr>
          <w:b/>
          <w:color w:val="333399"/>
          <w:spacing w:val="-9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Δ/ντή/ντριας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-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Προϊσταμένης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του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580" w:bottom="280" w:left="380" w:right="400"/>
          <w:cols w:num="2" w:equalWidth="0">
            <w:col w:w="3448" w:space="47"/>
            <w:col w:w="7635"/>
          </w:cols>
        </w:sectPr>
      </w:pPr>
    </w:p>
    <w:p>
      <w:pPr>
        <w:pStyle w:val="BodyText"/>
        <w:spacing w:before="4"/>
        <w:rPr>
          <w:b/>
          <w:i w:val="0"/>
          <w:sz w:val="15"/>
        </w:rPr>
      </w:pPr>
    </w:p>
    <w:p>
      <w:pPr>
        <w:tabs>
          <w:tab w:pos="6497" w:val="left" w:leader="none"/>
          <w:tab w:pos="11017" w:val="left" w:leader="none"/>
        </w:tabs>
        <w:spacing w:before="100"/>
        <w:ind w:left="5045" w:right="0" w:firstLine="0"/>
        <w:jc w:val="left"/>
        <w:rPr>
          <w:rFonts w:ascii="Times New Roman" w:hAnsi="Times New Roman"/>
          <w:sz w:val="14"/>
        </w:rPr>
      </w:pPr>
      <w:r>
        <w:rPr/>
        <w:pict>
          <v:group style="position:absolute;margin-left:271.25pt;margin-top:-9.674069pt;width:71.2pt;height:46.7pt;mso-position-horizontal-relative:page;mso-position-vertical-relative:paragraph;z-index:-15809536" coordorigin="5425,-193" coordsize="1424,934">
            <v:rect style="position:absolute;left:5425;top:-194;width:1424;height:929" filled="true" fillcolor="#ffff99" stroked="false">
              <v:fill type="solid"/>
            </v:rect>
            <v:line style="position:absolute" from="5425,734" to="6849,734" stroked="true" strokeweight=".59999pt" strokecolor="#000000">
              <v:stroke dashstyle="shortdot"/>
            </v:line>
            <w10:wrap type="none"/>
          </v:group>
        </w:pict>
      </w:r>
      <w:r>
        <w:rPr/>
        <w:pict>
          <v:group style="position:absolute;margin-left:400.98999pt;margin-top:-9.674069pt;width:167.85pt;height:69.850pt;mso-position-horizontal-relative:page;mso-position-vertical-relative:paragraph;z-index:-15809024" coordorigin="8020,-193" coordsize="3357,1397">
            <v:shape style="position:absolute;left:8019;top:-194;width:3357;height:1392" coordorigin="8020,-193" coordsize="3357,1392" path="m11376,-193l8020,-193,8020,733,8020,735,8020,1199,11376,1199,11376,735,11376,733,11376,-193xe" filled="true" fillcolor="#ffff99" stroked="false">
              <v:path arrowok="t"/>
              <v:fill type="solid"/>
            </v:shape>
            <v:line style="position:absolute" from="8020,1197" to="11366,1197" stroked="true" strokeweight=".600010pt" strokecolor="#000000">
              <v:stroke dashstyle="shortdot"/>
            </v:line>
            <w10:wrap type="none"/>
          </v:group>
        </w:pic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  <w:r>
        <w:rPr>
          <w:b/>
          <w:color w:val="333399"/>
          <w:sz w:val="14"/>
        </w:rPr>
        <w:t>Δημ.</w:t>
      </w:r>
      <w:r>
        <w:rPr>
          <w:b/>
          <w:color w:val="333399"/>
          <w:spacing w:val="23"/>
          <w:sz w:val="14"/>
        </w:rPr>
        <w:t> </w:t>
      </w:r>
      <w:r>
        <w:rPr>
          <w:b/>
          <w:color w:val="333399"/>
          <w:sz w:val="14"/>
        </w:rPr>
        <w:t>Σχολείου   </w:t>
      </w:r>
      <w:r>
        <w:rPr>
          <w:b/>
          <w:color w:val="333399"/>
          <w:spacing w:val="6"/>
          <w:sz w:val="14"/>
        </w:rPr>
        <w:t> </w: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</w:p>
    <w:p>
      <w:pPr>
        <w:pStyle w:val="BodyText"/>
        <w:spacing w:before="7"/>
        <w:rPr>
          <w:rFonts w:ascii="Times New Roman"/>
          <w:i w:val="0"/>
          <w:sz w:val="17"/>
        </w:rPr>
      </w:pPr>
    </w:p>
    <w:p>
      <w:pPr>
        <w:tabs>
          <w:tab w:pos="11017" w:val="left" w:leader="none"/>
        </w:tabs>
        <w:spacing w:before="99"/>
        <w:ind w:left="6497" w:right="0" w:firstLine="0"/>
        <w:jc w:val="left"/>
        <w:rPr>
          <w:rFonts w:ascii="Times New Roman" w:hAnsi="Times New Roman"/>
          <w:sz w:val="14"/>
        </w:rPr>
      </w:pPr>
      <w:r>
        <w:rPr>
          <w:b/>
          <w:color w:val="333399"/>
          <w:w w:val="105"/>
          <w:sz w:val="14"/>
        </w:rPr>
        <w:t>Νηπιαγωγείου</w:t>
      </w:r>
      <w:r>
        <w:rPr>
          <w:b/>
          <w:color w:val="333399"/>
          <w:sz w:val="14"/>
        </w:rPr>
        <w:t>   </w:t>
      </w:r>
      <w:r>
        <w:rPr>
          <w:b/>
          <w:color w:val="333399"/>
          <w:spacing w:val="-7"/>
          <w:sz w:val="14"/>
        </w:rPr>
        <w:t> </w: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18"/>
        </w:rPr>
      </w:pPr>
    </w:p>
    <w:p>
      <w:pPr>
        <w:spacing w:line="691" w:lineRule="auto" w:before="99"/>
        <w:ind w:left="1312" w:right="9212" w:hanging="200"/>
        <w:jc w:val="right"/>
        <w:rPr>
          <w:b/>
          <w:sz w:val="14"/>
        </w:rPr>
      </w:pPr>
      <w:r>
        <w:rPr/>
        <w:pict>
          <v:group style="position:absolute;margin-left:271.25pt;margin-top:-2.644097pt;width:298.1pt;height:278.1pt;mso-position-horizontal-relative:page;mso-position-vertical-relative:paragraph;z-index:15731200" coordorigin="5425,-53" coordsize="5962,5562">
            <v:rect style="position:absolute;left:5425;top:-53;width:5951;height:5562" filled="true" fillcolor="#ffff99" stroked="false">
              <v:fill type="solid"/>
            </v:rect>
            <v:line style="position:absolute" from="5425,5045" to="11366,5045" stroked="true" strokeweight=".599980pt" strokecolor="#000000">
              <v:stroke dashstyle="short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25;top:4389;width:5962;height:189" type="#_x0000_t202" filled="false" stroked="false">
              <v:textbox inset="0,0,0,0">
                <w:txbxContent>
                  <w:p>
                    <w:pPr>
                      <w:tabs>
                        <w:tab w:pos="5941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9"/>
                        <w:w w:val="98"/>
                        <w:sz w:val="17"/>
                        <w:u w:val="dotted"/>
                      </w:rPr>
                      <w:t> </w:t>
                    </w:r>
                    <w:r>
                      <w:rPr>
                        <w:spacing w:val="-1"/>
                        <w:sz w:val="17"/>
                        <w:u w:val="dotted"/>
                      </w:rPr>
                      <w:t>Συνημμένα</w:t>
                    </w:r>
                    <w:r>
                      <w:rPr>
                        <w:spacing w:val="-9"/>
                        <w:sz w:val="17"/>
                        <w:u w:val="dotted"/>
                      </w:rPr>
                      <w:t> </w:t>
                    </w:r>
                    <w:r>
                      <w:rPr>
                        <w:spacing w:val="-1"/>
                        <w:sz w:val="17"/>
                        <w:u w:val="dotted"/>
                      </w:rPr>
                      <w:t>υποβάλω:</w:t>
                      <w:tab/>
                    </w:r>
                  </w:p>
                </w:txbxContent>
              </v:textbox>
              <w10:wrap type="none"/>
            </v:shape>
            <v:shape style="position:absolute;left:5773;top:1813;width:5265;height:161" type="#_x0000_t202" filled="false" stroked="false">
              <v:textbox inset="0,0,0,0">
                <w:txbxContent>
                  <w:p>
                    <w:pPr>
                      <w:tabs>
                        <w:tab w:pos="3093" w:val="left" w:leader="none"/>
                        <w:tab w:pos="3797" w:val="left" w:leader="none"/>
                        <w:tab w:pos="4671" w:val="left" w:leader="none"/>
                      </w:tabs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  <w:u w:val="single"/>
                      </w:rPr>
                      <w:t>Συνολικά</w:t>
                    </w:r>
                    <w:r>
                      <w:rPr>
                        <w:spacing w:val="-8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4"/>
                        <w:u w:val="single"/>
                      </w:rPr>
                      <w:t>έχω</w:t>
                    </w:r>
                    <w:r>
                      <w:rPr>
                        <w:spacing w:val="-7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4"/>
                        <w:u w:val="single"/>
                      </w:rPr>
                      <w:t>πάρει</w:t>
                    </w:r>
                    <w:r>
                      <w:rPr>
                        <w:spacing w:val="-7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4"/>
                        <w:u w:val="single"/>
                      </w:rPr>
                      <w:t>άδεια</w:t>
                    </w:r>
                    <w:r>
                      <w:rPr>
                        <w:spacing w:val="-7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4"/>
                        <w:u w:val="single"/>
                      </w:rPr>
                      <w:t>άνευ</w:t>
                    </w:r>
                    <w:r>
                      <w:rPr>
                        <w:spacing w:val="-7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4"/>
                        <w:u w:val="single"/>
                      </w:rPr>
                      <w:t>αποδοχών:</w:t>
                    </w:r>
                    <w:r>
                      <w:rPr>
                        <w:spacing w:val="26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4"/>
                        <w:u w:val="single"/>
                      </w:rPr>
                      <w:t>(</w:t>
                      <w:tab/>
                      <w:t>)</w:t>
                    </w:r>
                    <w:r>
                      <w:rPr>
                        <w:spacing w:val="-1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4"/>
                        <w:u w:val="single"/>
                      </w:rPr>
                      <w:t>έτη  </w:t>
                    </w:r>
                    <w:r>
                      <w:rPr>
                        <w:spacing w:val="34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4"/>
                        <w:u w:val="single"/>
                      </w:rPr>
                      <w:t>(</w:t>
                      <w:tab/>
                      <w:t>)</w:t>
                    </w:r>
                    <w:r>
                      <w:rPr>
                        <w:spacing w:val="-2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4"/>
                        <w:u w:val="single"/>
                      </w:rPr>
                      <w:t>μήνες  </w:t>
                    </w:r>
                    <w:r>
                      <w:rPr>
                        <w:spacing w:val="35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4"/>
                        <w:u w:val="single"/>
                      </w:rPr>
                      <w:t>(</w:t>
                      <w:tab/>
                      <w:t>)</w:t>
                    </w:r>
                    <w:r>
                      <w:rPr>
                        <w:spacing w:val="31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4"/>
                        <w:u w:val="single"/>
                      </w:rPr>
                      <w:t>ημέρες</w:t>
                    </w:r>
                  </w:p>
                </w:txbxContent>
              </v:textbox>
              <w10:wrap type="none"/>
            </v:shape>
            <v:shape style="position:absolute;left:8543;top:1146;width:1488;height:189" type="#_x0000_t202" filled="false" stroked="false">
              <v:textbox inset="0,0,0,0">
                <w:txbxContent>
                  <w:p>
                    <w:pPr>
                      <w:tabs>
                        <w:tab w:pos="146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sz w:val="17"/>
                      </w:rPr>
                      <w:t>έως: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w w:val="98"/>
                        <w:sz w:val="17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dotted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425;top:715;width:2655;height:620" type="#_x0000_t202" filled="false" stroked="false">
              <v:textbox inset="0,0,0,0">
                <w:txbxContent>
                  <w:p>
                    <w:pPr>
                      <w:tabs>
                        <w:tab w:pos="1451" w:val="left" w:leader="none"/>
                        <w:tab w:pos="1673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Times New Roman" w:hAns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Times New Roman" w:hAnsi="Times New Roman"/>
                        <w:sz w:val="13"/>
                      </w:rPr>
                      <w:tab/>
                    </w:r>
                    <w:r>
                      <w:rPr>
                        <w:sz w:val="13"/>
                      </w:rPr>
                      <w:t>ημέρας(ών)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2634" w:val="left" w:leader="none"/>
                      </w:tabs>
                      <w:spacing w:before="115"/>
                      <w:ind w:left="1037" w:right="0" w:firstLine="0"/>
                      <w:jc w:val="left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sz w:val="17"/>
                      </w:rPr>
                      <w:t>από: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w w:val="98"/>
                        <w:sz w:val="17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dotted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181;top:-33;width:4459;height:188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Σας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pacing w:val="-1"/>
                        <w:sz w:val="17"/>
                      </w:rPr>
                      <w:t>παρακαλώ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να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μου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χορηγήσετε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άδεια</w:t>
                    </w:r>
                    <w:r>
                      <w:rPr>
                        <w:b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χωρίς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αποδοχές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6.059998pt;margin-top:-2.644097pt;width:147.75pt;height:278.1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5"/>
                  </w:tblGrid>
                  <w:tr>
                    <w:trPr>
                      <w:trHeight w:val="456" w:hRule="atLeast"/>
                    </w:trPr>
                    <w:tc>
                      <w:tcPr>
                        <w:tcW w:w="2955" w:type="dxa"/>
                        <w:tcBorders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912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i/>
                            <w:sz w:val="20"/>
                            <w:u w:val="none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78" w:val="left" w:leader="none"/>
                          </w:tabs>
                          <w:spacing w:before="1"/>
                          <w:ind w:left="7" w:right="-29"/>
                          <w:rPr>
                            <w:sz w:val="14"/>
                            <w:u w:val="none"/>
                          </w:rPr>
                        </w:pPr>
                        <w:r>
                          <w:rPr>
                            <w:color w:val="333399"/>
                            <w:w w:val="102"/>
                            <w:sz w:val="14"/>
                            <w:u w:val="dotted" w:color="000000"/>
                          </w:rPr>
                          <w:t> </w:t>
                        </w:r>
                        <w:r>
                          <w:rPr>
                            <w:color w:val="333399"/>
                            <w:sz w:val="14"/>
                            <w:u w:val="dotted" w:color="00000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33399"/>
          <w:sz w:val="14"/>
        </w:rPr>
        <w:t>ΕΠΩΝΥΜΟ:</w:t>
      </w:r>
      <w:r>
        <w:rPr>
          <w:b/>
          <w:color w:val="333399"/>
          <w:spacing w:val="-36"/>
          <w:sz w:val="14"/>
        </w:rPr>
        <w:t> </w:t>
      </w:r>
      <w:r>
        <w:rPr>
          <w:b/>
          <w:color w:val="333399"/>
          <w:sz w:val="14"/>
        </w:rPr>
        <w:t>ΟΝΟΜΑ:</w:t>
      </w:r>
    </w:p>
    <w:p>
      <w:pPr>
        <w:spacing w:line="700" w:lineRule="auto" w:before="0"/>
        <w:ind w:left="337" w:right="9212" w:firstLine="348"/>
        <w:jc w:val="right"/>
        <w:rPr>
          <w:b/>
          <w:sz w:val="14"/>
        </w:rPr>
      </w:pPr>
      <w:r>
        <w:rPr>
          <w:b/>
          <w:color w:val="333399"/>
          <w:sz w:val="14"/>
        </w:rPr>
        <w:t>ΟΝΟΜΑ</w:t>
      </w:r>
      <w:r>
        <w:rPr>
          <w:b/>
          <w:color w:val="333399"/>
          <w:spacing w:val="4"/>
          <w:sz w:val="14"/>
        </w:rPr>
        <w:t> </w:t>
      </w:r>
      <w:r>
        <w:rPr>
          <w:b/>
          <w:color w:val="333399"/>
          <w:sz w:val="14"/>
        </w:rPr>
        <w:t>ΠΑΤΡΟΣ:</w:t>
      </w:r>
      <w:r>
        <w:rPr>
          <w:b/>
          <w:color w:val="333399"/>
          <w:spacing w:val="-36"/>
          <w:sz w:val="14"/>
        </w:rPr>
        <w:t> </w:t>
      </w:r>
      <w:r>
        <w:rPr>
          <w:b/>
          <w:color w:val="333399"/>
          <w:sz w:val="14"/>
        </w:rPr>
        <w:t>ΚΛΑΔΟΣ-ΕΙΔΙΚΟΤΗΤΑ:</w:t>
      </w:r>
      <w:r>
        <w:rPr>
          <w:b/>
          <w:color w:val="333399"/>
          <w:spacing w:val="1"/>
          <w:sz w:val="14"/>
        </w:rPr>
        <w:t> </w:t>
      </w:r>
      <w:r>
        <w:rPr>
          <w:b/>
          <w:color w:val="333399"/>
          <w:w w:val="105"/>
          <w:sz w:val="14"/>
        </w:rPr>
        <w:t>ΣΧΕΣΗ ΕΡΓΑΣΙΑΣ</w:t>
      </w:r>
      <w:r>
        <w:rPr>
          <w:b/>
          <w:color w:val="333399"/>
          <w:w w:val="105"/>
          <w:sz w:val="14"/>
          <w:vertAlign w:val="superscript"/>
        </w:rPr>
        <w:t>(1)</w:t>
      </w:r>
      <w:r>
        <w:rPr>
          <w:b/>
          <w:color w:val="333399"/>
          <w:w w:val="105"/>
          <w:sz w:val="14"/>
          <w:vertAlign w:val="baseline"/>
        </w:rPr>
        <w:t>:</w:t>
      </w:r>
      <w:r>
        <w:rPr>
          <w:b/>
          <w:color w:val="333399"/>
          <w:spacing w:val="1"/>
          <w:w w:val="105"/>
          <w:sz w:val="14"/>
          <w:vertAlign w:val="baseline"/>
        </w:rPr>
        <w:t> </w:t>
      </w:r>
      <w:r>
        <w:rPr>
          <w:b/>
          <w:color w:val="333399"/>
          <w:w w:val="105"/>
          <w:sz w:val="14"/>
          <w:vertAlign w:val="baseline"/>
        </w:rPr>
        <w:t>ΤΟΠΟΘΕΤΗΣΗ</w:t>
      </w:r>
      <w:r>
        <w:rPr>
          <w:b/>
          <w:color w:val="333399"/>
          <w:w w:val="105"/>
          <w:sz w:val="14"/>
          <w:vertAlign w:val="superscript"/>
        </w:rPr>
        <w:t>(2)</w:t>
      </w:r>
      <w:r>
        <w:rPr>
          <w:b/>
          <w:color w:val="333399"/>
          <w:w w:val="105"/>
          <w:sz w:val="14"/>
          <w:vertAlign w:val="baseline"/>
        </w:rPr>
        <w:t>:</w:t>
      </w:r>
    </w:p>
    <w:p>
      <w:pPr>
        <w:spacing w:line="134" w:lineRule="exact" w:before="0"/>
        <w:ind w:left="678" w:right="0" w:firstLine="0"/>
        <w:jc w:val="left"/>
        <w:rPr>
          <w:b/>
          <w:sz w:val="14"/>
        </w:rPr>
      </w:pPr>
      <w:r>
        <w:rPr>
          <w:b/>
          <w:color w:val="333399"/>
          <w:sz w:val="14"/>
        </w:rPr>
        <w:t>ΟΡΓΑΝΙΚΗ</w:t>
      </w:r>
      <w:r>
        <w:rPr>
          <w:b/>
          <w:color w:val="333399"/>
          <w:spacing w:val="24"/>
          <w:sz w:val="14"/>
        </w:rPr>
        <w:t> </w:t>
      </w:r>
      <w:r>
        <w:rPr>
          <w:b/>
          <w:color w:val="333399"/>
          <w:sz w:val="14"/>
        </w:rPr>
        <w:t>ΘΕΣΗ:</w:t>
      </w:r>
    </w:p>
    <w:p>
      <w:pPr>
        <w:pStyle w:val="BodyText"/>
        <w:rPr>
          <w:b/>
          <w:i w:val="0"/>
          <w:sz w:val="16"/>
        </w:rPr>
      </w:pPr>
    </w:p>
    <w:p>
      <w:pPr>
        <w:spacing w:before="117"/>
        <w:ind w:left="258" w:right="0" w:firstLine="0"/>
        <w:jc w:val="left"/>
        <w:rPr>
          <w:b/>
          <w:sz w:val="14"/>
        </w:rPr>
      </w:pPr>
      <w:r>
        <w:rPr>
          <w:b/>
          <w:color w:val="333399"/>
          <w:sz w:val="14"/>
        </w:rPr>
        <w:t>ΘΕΣΗ</w:t>
      </w:r>
      <w:r>
        <w:rPr>
          <w:b/>
          <w:color w:val="333399"/>
          <w:spacing w:val="20"/>
          <w:sz w:val="14"/>
        </w:rPr>
        <w:t> </w:t>
      </w:r>
      <w:r>
        <w:rPr>
          <w:b/>
          <w:color w:val="333399"/>
          <w:sz w:val="14"/>
        </w:rPr>
        <w:t>ΟΠΟΥ</w:t>
      </w:r>
      <w:r>
        <w:rPr>
          <w:b/>
          <w:color w:val="333399"/>
          <w:spacing w:val="21"/>
          <w:sz w:val="14"/>
        </w:rPr>
        <w:t> </w:t>
      </w:r>
      <w:r>
        <w:rPr>
          <w:b/>
          <w:color w:val="333399"/>
          <w:sz w:val="14"/>
        </w:rPr>
        <w:t>ΥΠΗΡΕΤΩ:</w:t>
      </w:r>
    </w:p>
    <w:p>
      <w:pPr>
        <w:spacing w:line="350" w:lineRule="atLeast" w:before="133"/>
        <w:ind w:left="615" w:right="9206" w:hanging="284"/>
        <w:jc w:val="left"/>
        <w:rPr>
          <w:b/>
          <w:sz w:val="14"/>
        </w:rPr>
      </w:pPr>
      <w:r>
        <w:rPr>
          <w:b/>
          <w:color w:val="333399"/>
          <w:spacing w:val="-2"/>
          <w:w w:val="105"/>
          <w:sz w:val="14"/>
        </w:rPr>
        <w:t>ΤΗΛ. ΕΠΙΚΟΙΝΩΝΙΑΣ</w:t>
      </w:r>
      <w:r>
        <w:rPr>
          <w:b/>
          <w:color w:val="333399"/>
          <w:spacing w:val="-2"/>
          <w:w w:val="105"/>
          <w:sz w:val="14"/>
          <w:vertAlign w:val="superscript"/>
        </w:rPr>
        <w:t>(3)</w:t>
      </w:r>
      <w:r>
        <w:rPr>
          <w:b/>
          <w:color w:val="333399"/>
          <w:spacing w:val="-2"/>
          <w:w w:val="105"/>
          <w:sz w:val="14"/>
          <w:vertAlign w:val="baseline"/>
        </w:rPr>
        <w:t>:</w:t>
      </w:r>
      <w:r>
        <w:rPr>
          <w:b/>
          <w:color w:val="333399"/>
          <w:spacing w:val="-38"/>
          <w:w w:val="105"/>
          <w:sz w:val="14"/>
          <w:vertAlign w:val="baseline"/>
        </w:rPr>
        <w:t> </w:t>
      </w:r>
      <w:r>
        <w:rPr>
          <w:b/>
          <w:color w:val="333399"/>
          <w:sz w:val="14"/>
          <w:vertAlign w:val="baseline"/>
        </w:rPr>
        <w:t>Δ/ΝΣΗ</w:t>
      </w:r>
      <w:r>
        <w:rPr>
          <w:b/>
          <w:color w:val="333399"/>
          <w:spacing w:val="17"/>
          <w:sz w:val="14"/>
          <w:vertAlign w:val="baseline"/>
        </w:rPr>
        <w:t> </w:t>
      </w:r>
      <w:r>
        <w:rPr>
          <w:b/>
          <w:color w:val="333399"/>
          <w:sz w:val="14"/>
          <w:vertAlign w:val="baseline"/>
        </w:rPr>
        <w:t>ΚΑΤΟΙΚΙΑΣ:</w:t>
      </w:r>
    </w:p>
    <w:p>
      <w:pPr>
        <w:spacing w:before="29"/>
        <w:ind w:left="469" w:right="0" w:firstLine="0"/>
        <w:jc w:val="left"/>
        <w:rPr>
          <w:b/>
          <w:sz w:val="14"/>
        </w:rPr>
      </w:pPr>
      <w:r>
        <w:rPr>
          <w:b/>
          <w:color w:val="333399"/>
          <w:w w:val="105"/>
          <w:sz w:val="14"/>
        </w:rPr>
        <w:t>(οδός-αριθμός-πόλη)</w:t>
      </w: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spacing w:before="104"/>
        <w:ind w:left="1410" w:right="0" w:firstLine="0"/>
        <w:jc w:val="left"/>
        <w:rPr>
          <w:b/>
          <w:i/>
          <w:sz w:val="17"/>
        </w:rPr>
      </w:pPr>
      <w:r>
        <w:rPr>
          <w:b/>
          <w:i/>
          <w:color w:val="333399"/>
          <w:spacing w:val="-1"/>
          <w:sz w:val="17"/>
          <w:u w:val="single" w:color="333399"/>
        </w:rPr>
        <w:t>Θέμα:</w:t>
      </w:r>
      <w:r>
        <w:rPr>
          <w:b/>
          <w:i/>
          <w:color w:val="333399"/>
          <w:spacing w:val="31"/>
          <w:sz w:val="17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"Χορήγηση</w:t>
      </w:r>
      <w:r>
        <w:rPr>
          <w:b/>
          <w:i/>
          <w:color w:val="333399"/>
          <w:spacing w:val="-9"/>
          <w:sz w:val="17"/>
          <w:u w:val="single" w:color="333399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άδειας</w:t>
      </w:r>
      <w:r>
        <w:rPr>
          <w:b/>
          <w:i/>
          <w:color w:val="333399"/>
          <w:spacing w:val="-11"/>
          <w:sz w:val="17"/>
          <w:u w:val="single" w:color="333399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χωρίς</w:t>
      </w:r>
      <w:r>
        <w:rPr>
          <w:b/>
          <w:i/>
          <w:color w:val="333399"/>
          <w:spacing w:val="-10"/>
          <w:sz w:val="17"/>
          <w:u w:val="single" w:color="333399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αποδοχές</w:t>
      </w:r>
      <w:r>
        <w:rPr>
          <w:b/>
          <w:i/>
          <w:color w:val="333399"/>
          <w:spacing w:val="-11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για</w:t>
      </w:r>
      <w:r>
        <w:rPr>
          <w:b/>
          <w:i/>
          <w:color w:val="333399"/>
          <w:spacing w:val="-10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ανατροφή</w:t>
      </w:r>
      <w:r>
        <w:rPr>
          <w:b/>
          <w:i/>
          <w:color w:val="333399"/>
          <w:spacing w:val="-10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παιδιού"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9"/>
        </w:rPr>
      </w:pPr>
    </w:p>
    <w:p>
      <w:pPr>
        <w:spacing w:before="0" w:after="15"/>
        <w:ind w:left="5586" w:right="4038" w:firstLine="0"/>
        <w:jc w:val="center"/>
        <w:rPr>
          <w:b/>
          <w:i/>
          <w:sz w:val="17"/>
        </w:rPr>
      </w:pPr>
      <w:r>
        <w:rPr>
          <w:b/>
          <w:i/>
          <w:color w:val="333399"/>
          <w:sz w:val="17"/>
          <w:u w:val="single" w:color="333399"/>
        </w:rPr>
        <w:t>Ο</w:t>
      </w:r>
      <w:r>
        <w:rPr>
          <w:b/>
          <w:i/>
          <w:color w:val="333399"/>
          <w:spacing w:val="-9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/</w:t>
      </w:r>
      <w:r>
        <w:rPr>
          <w:b/>
          <w:i/>
          <w:color w:val="333399"/>
          <w:spacing w:val="-9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Η</w:t>
      </w:r>
      <w:r>
        <w:rPr>
          <w:b/>
          <w:i/>
          <w:color w:val="333399"/>
          <w:spacing w:val="-7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ΑΙΤΩΝ/ΟΥΣΑ</w:t>
      </w:r>
    </w:p>
    <w:p>
      <w:pPr>
        <w:pStyle w:val="BodyText"/>
        <w:ind w:left="5039"/>
        <w:rPr>
          <w:i w:val="0"/>
          <w:sz w:val="20"/>
        </w:rPr>
      </w:pPr>
      <w:r>
        <w:rPr>
          <w:i w:val="0"/>
          <w:sz w:val="20"/>
        </w:rPr>
        <w:pict>
          <v:group style="width:129.9pt;height:51.85pt;mso-position-horizontal-relative:char;mso-position-vertical-relative:line" coordorigin="0,0" coordsize="2598,1037">
            <v:rect style="position:absolute;left:0;top:0;width:2598;height:1032" filled="true" fillcolor="#ffff99" stroked="false">
              <v:fill type="solid"/>
            </v:rect>
            <v:line style="position:absolute" from="0,1031" to="2597,1031" stroked="true" strokeweight=".599980pt" strokecolor="#000000">
              <v:stroke dashstyle="shortdot"/>
            </v:line>
          </v:group>
        </w:pict>
      </w:r>
      <w:r>
        <w:rPr>
          <w:i w:val="0"/>
          <w:sz w:val="20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1" w:after="0"/>
        <w:ind w:left="301" w:right="0" w:hanging="198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με: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Μόνιμος,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Αναπληρωτής,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Αναπληρωτής</w:t>
      </w:r>
      <w:r>
        <w:rPr>
          <w:i/>
          <w:spacing w:val="10"/>
          <w:sz w:val="13"/>
        </w:rPr>
        <w:t> </w:t>
      </w:r>
      <w:r>
        <w:rPr>
          <w:i/>
          <w:sz w:val="13"/>
        </w:rPr>
        <w:t>ΕΣΠΑ,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Ωρομίσθιος.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66" w:lineRule="auto" w:before="16" w:after="0"/>
        <w:ind w:left="104" w:right="2104" w:firstLine="0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με: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οργανική,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διάθεση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ΠΥΣΠΕ/ΠΥΣΔΕ,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απόσπαση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ΠΥΣΠΕ/ΠΥΣΔΕ,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λειτουργική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υπεραριθμία,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Δ/ντής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ή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Προϊστάμενος,</w:t>
      </w:r>
      <w:r>
        <w:rPr>
          <w:i/>
          <w:spacing w:val="1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μερική/ολική απασχόληση (για αναπληρωτές-ωρομίσθιους)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149" w:lineRule="exact" w:before="0" w:after="0"/>
        <w:ind w:left="301" w:right="0" w:hanging="198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τον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αριθμό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κινητού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τηλεφώνου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και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τον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αριθμ.</w:t>
      </w:r>
      <w:r>
        <w:rPr>
          <w:i/>
          <w:spacing w:val="3"/>
          <w:sz w:val="13"/>
        </w:rPr>
        <w:t> </w:t>
      </w:r>
      <w:r>
        <w:rPr>
          <w:i/>
          <w:sz w:val="13"/>
        </w:rPr>
        <w:t>τηλ.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εργασίας/οικίας,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για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να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μπορέσουμε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ενδεχομένως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να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επικοινωνήσουμε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μαζί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σας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πρωινές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ώρες.</w:t>
      </w:r>
    </w:p>
    <w:sectPr>
      <w:type w:val="continuous"/>
      <w:pgSz w:w="11910" w:h="16840"/>
      <w:pgMar w:top="1580" w:bottom="280" w:left="3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301" w:hanging="197"/>
        <w:jc w:val="left"/>
      </w:pPr>
      <w:rPr>
        <w:rFonts w:hint="default" w:ascii="Arial" w:hAnsi="Arial" w:eastAsia="Arial" w:cs="Arial"/>
        <w:i/>
        <w:iCs/>
        <w:spacing w:val="-1"/>
        <w:w w:val="101"/>
        <w:sz w:val="13"/>
        <w:szCs w:val="13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82" w:hanging="19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64" w:hanging="19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47" w:hanging="19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29" w:hanging="19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12" w:hanging="19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94" w:hanging="19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76" w:hanging="19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59" w:hanging="19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3"/>
      <w:szCs w:val="13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246"/>
      <w:ind w:left="1580"/>
    </w:pPr>
    <w:rPr>
      <w:rFonts w:ascii="Times New Roman" w:hAnsi="Times New Roman" w:eastAsia="Times New Roman" w:cs="Times New Roman"/>
      <w:b/>
      <w:bCs/>
      <w:sz w:val="57"/>
      <w:szCs w:val="57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301" w:hanging="198"/>
    </w:pPr>
    <w:rPr>
      <w:rFonts w:ascii="Arial" w:hAnsi="Arial" w:eastAsia="Arial" w:cs="Arial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u w:val="single" w:color="000000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2022-03-15T07:03:30Z</dcterms:created>
  <dcterms:modified xsi:type="dcterms:W3CDTF">2022-03-15T07:03:30Z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