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3C1BAE" w:rsidRDefault="003C1BAE" w:rsidP="003C1BAE">
      <w:pPr>
        <w:ind w:firstLine="720"/>
        <w:jc w:val="both"/>
        <w:rPr>
          <w:rFonts w:ascii="Tahoma" w:hAnsi="Tahoma" w:cs="Tahoma"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Οι Αναπληρωτές/</w:t>
      </w:r>
      <w:proofErr w:type="spellStart"/>
      <w:r w:rsidRPr="003C1BAE">
        <w:rPr>
          <w:rFonts w:ascii="Tahoma" w:hAnsi="Tahoma" w:cs="Tahoma"/>
          <w:bCs/>
          <w:color w:val="333333"/>
          <w:shd w:val="clear" w:color="auto" w:fill="FAFAFA"/>
        </w:rPr>
        <w:t>τριες</w:t>
      </w:r>
      <w:proofErr w:type="spellEnd"/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που προσλήφθηκαν στ</w:t>
      </w:r>
      <w:r w:rsidR="00714866">
        <w:rPr>
          <w:rFonts w:ascii="Tahoma" w:hAnsi="Tahoma" w:cs="Tahoma"/>
          <w:bCs/>
          <w:color w:val="333333"/>
          <w:shd w:val="clear" w:color="auto" w:fill="FAFAFA"/>
        </w:rPr>
        <w:t>η Διεύθυνση Π.Ε. Ζακύνθου για τη Β΄ Φάση του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σχολικό έτος 2021-2022, θα αναλάβουν υπηρεσία στις σχολικές μονάδες τοποθέτησής 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τους, από την </w:t>
      </w:r>
      <w:r w:rsidR="00714866">
        <w:rPr>
          <w:rFonts w:ascii="Tahoma" w:hAnsi="Tahoma" w:cs="Tahoma"/>
          <w:b/>
          <w:bCs/>
          <w:color w:val="333333"/>
          <w:shd w:val="clear" w:color="auto" w:fill="FAFAFA"/>
        </w:rPr>
        <w:t>Παρασκευή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 xml:space="preserve"> 1 </w:t>
      </w:r>
      <w:r w:rsidR="00714866">
        <w:rPr>
          <w:rFonts w:ascii="Tahoma" w:hAnsi="Tahoma" w:cs="Tahoma"/>
          <w:b/>
          <w:bCs/>
          <w:color w:val="333333"/>
          <w:shd w:val="clear" w:color="auto" w:fill="FAFAFA"/>
        </w:rPr>
        <w:t>Οκτωβρίου</w:t>
      </w:r>
      <w:r w:rsidR="00714866">
        <w:rPr>
          <w:rFonts w:ascii="Tahoma" w:hAnsi="Tahoma" w:cs="Tahoma"/>
          <w:bCs/>
          <w:color w:val="333333"/>
          <w:shd w:val="clear" w:color="auto" w:fill="FAFAFA"/>
        </w:rPr>
        <w:t xml:space="preserve"> έως και τη </w:t>
      </w:r>
      <w:r w:rsidR="00714866" w:rsidRPr="00714866">
        <w:rPr>
          <w:rFonts w:ascii="Tahoma" w:hAnsi="Tahoma" w:cs="Tahoma"/>
          <w:b/>
          <w:bCs/>
          <w:color w:val="333333"/>
          <w:shd w:val="clear" w:color="auto" w:fill="FAFAFA"/>
        </w:rPr>
        <w:t>Δευτέρα 4</w:t>
      </w:r>
      <w:r w:rsidR="00714866">
        <w:rPr>
          <w:rFonts w:ascii="Tahoma" w:hAnsi="Tahoma" w:cs="Tahoma"/>
          <w:b/>
          <w:bCs/>
          <w:color w:val="333333"/>
          <w:shd w:val="clear" w:color="auto" w:fill="FAFAFA"/>
        </w:rPr>
        <w:t xml:space="preserve"> Οκτωβρίου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 xml:space="preserve"> 2021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και όχι στο Γραφείο της Διεύθυνσης Π.Ε. Ζακύνθου.</w:t>
      </w:r>
    </w:p>
    <w:p w:rsidR="003C1BAE" w:rsidRPr="003C1BAE" w:rsidRDefault="003C1BAE" w:rsidP="003C1BAE">
      <w:pPr>
        <w:ind w:firstLine="720"/>
        <w:jc w:val="both"/>
        <w:rPr>
          <w:rFonts w:ascii="Tahoma" w:hAnsi="Tahoma" w:cs="Tahoma"/>
          <w:b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 θα καταθέσουν στον Διευθυντή / Προϊστάμενο της σχολικής μονάδας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/>
          <w:bCs/>
          <w:color w:val="333333"/>
          <w:u w:val="single"/>
          <w:shd w:val="clear" w:color="auto" w:fill="FAFAFA"/>
        </w:rPr>
        <w:t>σε φάκελο με λάστιχα με τα στοιχεία τους (Ονοματεπώνυμο και Ειδικότητα) γραμμένα απ’ έξω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.</w:t>
      </w:r>
    </w:p>
    <w:p w:rsidR="000E2F5A" w:rsidRPr="00876EDC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r w:rsidRPr="003C1BAE">
        <w:rPr>
          <w:rFonts w:ascii="Tahoma" w:hAnsi="Tahoma" w:cs="Tahoma"/>
          <w:b/>
          <w:color w:val="333333"/>
        </w:rPr>
        <w:t>Ψηφιακό Πιστοποιητικό COVID-19 της Ε.Ε.</w:t>
      </w:r>
      <w:r w:rsidRPr="003C1BAE">
        <w:rPr>
          <w:rFonts w:ascii="Tahoma" w:hAnsi="Tahoma" w:cs="Tahoma"/>
          <w:color w:val="333333"/>
        </w:rPr>
        <w:t xml:space="preserve"> (EU </w:t>
      </w:r>
      <w:proofErr w:type="spellStart"/>
      <w:r w:rsidRPr="003C1BAE">
        <w:rPr>
          <w:rFonts w:ascii="Tahoma" w:hAnsi="Tahoma" w:cs="Tahoma"/>
          <w:color w:val="333333"/>
        </w:rPr>
        <w:t>Digital</w:t>
      </w:r>
      <w:proofErr w:type="spellEnd"/>
      <w:r w:rsidRPr="003C1BAE">
        <w:rPr>
          <w:rFonts w:ascii="Tahoma" w:hAnsi="Tahoma" w:cs="Tahoma"/>
          <w:color w:val="333333"/>
        </w:rPr>
        <w:t xml:space="preserve"> COVID </w:t>
      </w:r>
      <w:proofErr w:type="spellStart"/>
      <w:r w:rsidRPr="003C1BAE">
        <w:rPr>
          <w:rFonts w:ascii="Tahoma" w:hAnsi="Tahoma" w:cs="Tahoma"/>
          <w:color w:val="333333"/>
        </w:rPr>
        <w:t>Certificate</w:t>
      </w:r>
      <w:proofErr w:type="spellEnd"/>
      <w:r w:rsidRPr="003C1BAE">
        <w:rPr>
          <w:rFonts w:ascii="Tahoma" w:hAnsi="Tahoma" w:cs="Tahoma"/>
          <w:color w:val="333333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3C1BAE">
        <w:rPr>
          <w:rFonts w:ascii="Tahoma" w:hAnsi="Tahoma" w:cs="Tahoma"/>
          <w:color w:val="333333"/>
        </w:rPr>
        <w:t>νόσηση</w:t>
      </w:r>
      <w:proofErr w:type="spellEnd"/>
      <w:r w:rsidRPr="003C1BAE">
        <w:rPr>
          <w:rFonts w:ascii="Tahoma" w:hAnsi="Tahoma" w:cs="Tahoma"/>
          <w:color w:val="333333"/>
        </w:rPr>
        <w:t xml:space="preserve"> από τον </w:t>
      </w:r>
      <w:proofErr w:type="spellStart"/>
      <w:r w:rsidRPr="003C1BAE">
        <w:rPr>
          <w:rFonts w:ascii="Tahoma" w:hAnsi="Tahoma" w:cs="Tahoma"/>
          <w:color w:val="333333"/>
        </w:rPr>
        <w:t>κορωνοϊό</w:t>
      </w:r>
      <w:proofErr w:type="spellEnd"/>
      <w:r w:rsidRPr="003C1BAE">
        <w:rPr>
          <w:rFonts w:ascii="Tahoma" w:hAnsi="Tahoma" w:cs="Tahoma"/>
          <w:color w:val="333333"/>
        </w:rPr>
        <w:t xml:space="preserve"> COVID-19,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</w:t>
      </w:r>
      <w:r w:rsidRPr="003C1BAE">
        <w:rPr>
          <w:rFonts w:ascii="Tahoma" w:hAnsi="Tahoma" w:cs="Tahoma"/>
          <w:b/>
          <w:color w:val="333333"/>
        </w:rPr>
        <w:t xml:space="preserve"> βεβαίωση εμβολιασμού</w:t>
      </w:r>
      <w:r w:rsidRPr="003C1BAE">
        <w:rPr>
          <w:rFonts w:ascii="Tahoma" w:hAnsi="Tahoma" w:cs="Tahoma"/>
          <w:color w:val="333333"/>
        </w:rPr>
        <w:t xml:space="preserve"> της παρ. 5 του άρθρου 55 του ν. 4764/2020 (Α' 256),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θετικού διαγνωστικού ελέγχου (βεβαίωση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 xml:space="preserve"> της παρ. 1 του άρθρου 5 της υπ' αρ. 2650/10.4.2020 (Β' 1298) κοινής απόφασης των Υπουργών Υγείας και Επικρατείας, όπως εκάστοτε ισχύει,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 ισοδύναμο πιστοποιητικό ή βεβαίωση τρίτης χώρας,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αρνητικού εργαστηριακού διαγνωστικού ελέγχου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(</w:t>
      </w:r>
      <w:proofErr w:type="spellStart"/>
      <w:r w:rsidRPr="003C1BAE">
        <w:rPr>
          <w:rFonts w:ascii="Tahoma" w:hAnsi="Tahoma" w:cs="Tahoma"/>
          <w:b/>
          <w:color w:val="333333"/>
        </w:rPr>
        <w:t>rapid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ή PCR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>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3C1BAE">
        <w:rPr>
          <w:rFonts w:ascii="Tahoma" w:hAnsi="Tahoma" w:cs="Tahoma"/>
          <w:color w:val="333333"/>
        </w:rPr>
        <w:t>gov.gr</w:t>
      </w:r>
      <w:proofErr w:type="spellEnd"/>
      <w:r w:rsidRPr="003C1BAE">
        <w:rPr>
          <w:rFonts w:ascii="Tahoma" w:hAnsi="Tahoma" w:cs="Tahoma"/>
          <w:color w:val="333333"/>
        </w:rPr>
        <w:t>-ΕΨΠ), είτε από τον ιδιωτικό φορέα που επιλέγεται.</w:t>
      </w:r>
    </w:p>
    <w:p w:rsidR="00876EDC" w:rsidRPr="00A20204" w:rsidRDefault="00AE7976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5" w:history="1">
        <w:r w:rsidR="00876EDC" w:rsidRPr="00876EDC">
          <w:rPr>
            <w:rStyle w:val="-"/>
            <w:rFonts w:ascii="Tahoma" w:hAnsi="Tahoma" w:cs="Tahoma"/>
            <w:b/>
          </w:rPr>
          <w:t>Ένσημα ΙΚΑ.</w:t>
        </w:r>
      </w:hyperlink>
    </w:p>
    <w:p w:rsidR="00A20204" w:rsidRPr="00512922" w:rsidRDefault="00AE7976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hyperlink r:id="rId6" w:history="1">
        <w:r w:rsidR="00A20204" w:rsidRPr="00512922">
          <w:rPr>
            <w:rStyle w:val="-"/>
            <w:rFonts w:ascii="Tahoma" w:hAnsi="Tahoma" w:cs="Tahoma"/>
          </w:rPr>
          <w:t>Δελτίο απογραφής αναπληρωτή ΕΣΠΑ</w:t>
        </w:r>
      </w:hyperlink>
      <w:r w:rsidR="00A20204" w:rsidRPr="00512922">
        <w:rPr>
          <w:rFonts w:ascii="Tahoma" w:hAnsi="Tahoma" w:cs="Tahoma"/>
          <w:color w:val="333333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Βεβαίωση  απόδοσης  ΑΦΜ</w:t>
      </w:r>
      <w:r w:rsidRPr="00E87FCB">
        <w:rPr>
          <w:rFonts w:ascii="Tahoma" w:hAnsi="Tahoma" w:cs="Tahoma"/>
        </w:rPr>
        <w:t xml:space="preserve">  ή  αντίγραφο  οποιουδήποτε  δημοσίου  εγγράφου  στο  οποίο αναγράφεται το ΑΦΜ και η ΔΟΥ.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απαιτείται </w:t>
      </w:r>
      <w:r w:rsidRPr="00E87FCB">
        <w:rPr>
          <w:rFonts w:ascii="Tahoma" w:hAnsi="Tahoma" w:cs="Tahoma"/>
          <w:u w:val="single"/>
        </w:rPr>
        <w:t>αίτηση</w:t>
      </w:r>
      <w:r w:rsidRPr="00E87FCB">
        <w:rPr>
          <w:rFonts w:ascii="Tahoma" w:hAnsi="Tahoma" w:cs="Tahoma"/>
        </w:rPr>
        <w:t xml:space="preserve"> προς το ΠΥΣΠΕ Ζακύνθου για αναγνώριση της συνάφειας του τίτλου. Η αίτηση μαζί με τον σχετικό τίτλο θα πρέπει να συμπεριληφθούν στον φάκελο 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</w:t>
      </w:r>
      <w:r w:rsidRPr="00E87FCB">
        <w:rPr>
          <w:rFonts w:ascii="Tahoma" w:hAnsi="Tahoma" w:cs="Tahoma"/>
        </w:rPr>
        <w:lastRenderedPageBreak/>
        <w:t>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 xml:space="preserve">Φωτοαντίγραφο βεβαίωσης προϋπηρεσίας για τη σχολική χρονιά 2020-2021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r w:rsidRPr="00E87FCB">
        <w:rPr>
          <w:rFonts w:ascii="Tahoma" w:hAnsi="Tahoma" w:cs="Tahoma"/>
          <w:u w:val="single"/>
        </w:rPr>
        <w:t>αίτηση αναγνώρισης προϋπηρεσίας.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μισθοδοσίας.  Οι εκπαιδευτικοί που προσλαμβάνονται μέσω προγραμμάτων ΕΣΠΑ και ΠΔΕ θα πρέπει να έχουν λογαριασμό στην </w:t>
      </w:r>
      <w:r w:rsidRPr="00576C2E">
        <w:rPr>
          <w:rFonts w:ascii="Tahoma" w:hAnsi="Tahoma" w:cs="Tahoma"/>
          <w:bCs/>
          <w:u w:val="single"/>
        </w:rPr>
        <w:t>Εθνική Τράπεζα</w:t>
      </w:r>
      <w:r w:rsidRPr="00576C2E">
        <w:rPr>
          <w:rFonts w:ascii="Tahoma" w:hAnsi="Tahoma" w:cs="Tahoma"/>
        </w:rPr>
        <w:t xml:space="preserve"> και το όνομά τους να εμφανίζεται </w:t>
      </w:r>
      <w:r w:rsidRPr="00576C2E">
        <w:rPr>
          <w:rFonts w:ascii="Tahoma" w:hAnsi="Tahoma" w:cs="Tahoma"/>
          <w:u w:val="single"/>
        </w:rPr>
        <w:t>ως πρώτου δικαιούχου.</w:t>
      </w:r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7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υπόδειγμα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0E2F5A" w:rsidRDefault="000E2F5A" w:rsidP="000E2F5A">
      <w:pPr>
        <w:widowControl w:val="0"/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333333"/>
        </w:rPr>
      </w:pP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AE"/>
    <w:rsid w:val="00017100"/>
    <w:rsid w:val="000C22AC"/>
    <w:rsid w:val="000E2F5A"/>
    <w:rsid w:val="001C7966"/>
    <w:rsid w:val="003C1BAE"/>
    <w:rsid w:val="00512922"/>
    <w:rsid w:val="00576081"/>
    <w:rsid w:val="00576C2E"/>
    <w:rsid w:val="006A0C3A"/>
    <w:rsid w:val="00714866"/>
    <w:rsid w:val="00876EDC"/>
    <w:rsid w:val="00A20204"/>
    <w:rsid w:val="00A86850"/>
    <w:rsid w:val="00AE7976"/>
    <w:rsid w:val="00B06ACE"/>
    <w:rsid w:val="00B81D42"/>
    <w:rsid w:val="00E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.zak.sch.gr/files/%CE%94%CE%95%CE%9B%CE%A4%CE%99%CE%9F_%CE%91%CE%A0%CE%9F%CE%93%CE%A1%CE%91%CE%A6%CE%97%CE%A3_%CE%91%CE%9D%CE%91%CE%A0%CE%9B%CE%97%CE%A1%CE%A9%CE%A4%CE%97_%CE%95%CE%A3%CE%A0%CE%91.doc" TargetMode="External"/><Relationship Id="rId5" Type="http://schemas.openxmlformats.org/officeDocument/2006/relationships/hyperlink" Target="https://www.efka.gov.gr/el/asphalismenoi/misthotoi/atomikos-logariasmos-asphali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2021-09-29T09:40:00Z</dcterms:created>
  <dcterms:modified xsi:type="dcterms:W3CDTF">2021-09-29T09:42:00Z</dcterms:modified>
</cp:coreProperties>
</file>